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方正小标宋简体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方正小标宋简体"/>
          <w:b/>
          <w:color w:val="000000"/>
          <w:kern w:val="0"/>
          <w:sz w:val="36"/>
          <w:szCs w:val="36"/>
        </w:rPr>
        <w:t>嘉兴市</w:t>
      </w:r>
      <w:r>
        <w:rPr>
          <w:rFonts w:hint="eastAsia" w:ascii="宋体" w:hAnsi="宋体" w:cs="方正小标宋简体"/>
          <w:b/>
          <w:color w:val="000000"/>
          <w:kern w:val="0"/>
          <w:sz w:val="36"/>
          <w:szCs w:val="36"/>
          <w:lang w:eastAsia="zh-CN"/>
        </w:rPr>
        <w:t>福利彩票发行</w:t>
      </w:r>
      <w:r>
        <w:rPr>
          <w:rFonts w:hint="eastAsia" w:ascii="宋体" w:hAnsi="宋体" w:cs="方正小标宋简体"/>
          <w:b/>
          <w:color w:val="000000"/>
          <w:kern w:val="0"/>
          <w:sz w:val="36"/>
          <w:szCs w:val="36"/>
        </w:rPr>
        <w:t>中心公开招聘报名表</w:t>
      </w:r>
    </w:p>
    <w:p>
      <w:pPr>
        <w:pStyle w:val="2"/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86"/>
        <w:gridCol w:w="725"/>
        <w:gridCol w:w="720"/>
        <w:gridCol w:w="930"/>
        <w:gridCol w:w="1229"/>
        <w:gridCol w:w="1404"/>
        <w:gridCol w:w="1387"/>
        <w:gridCol w:w="15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3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3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3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状况</w:t>
            </w:r>
          </w:p>
        </w:tc>
        <w:tc>
          <w:tcPr>
            <w:tcW w:w="12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5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87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88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专业技术资格</w:t>
            </w:r>
          </w:p>
        </w:tc>
        <w:tc>
          <w:tcPr>
            <w:tcW w:w="28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从业资格证书</w:t>
            </w:r>
          </w:p>
        </w:tc>
        <w:tc>
          <w:tcPr>
            <w:tcW w:w="28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毕业学校及专业</w:t>
            </w:r>
          </w:p>
        </w:tc>
        <w:tc>
          <w:tcPr>
            <w:tcW w:w="7171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5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现工作单位及职务</w:t>
            </w:r>
          </w:p>
        </w:tc>
        <w:tc>
          <w:tcPr>
            <w:tcW w:w="7171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5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户籍所在地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（家庭住址）</w:t>
            </w:r>
          </w:p>
        </w:tc>
        <w:tc>
          <w:tcPr>
            <w:tcW w:w="7171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6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学习工作简历</w:t>
            </w:r>
          </w:p>
        </w:tc>
        <w:tc>
          <w:tcPr>
            <w:tcW w:w="828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jc w:val="center"/>
        <w:rPr>
          <w:rFonts w:hint="eastAsia" w:ascii="仿宋_GB2312" w:eastAsia="仿宋_GB2312" w:cs="宋体"/>
          <w:vanish/>
          <w:color w:val="000000"/>
          <w:kern w:val="0"/>
          <w:sz w:val="18"/>
          <w:szCs w:val="18"/>
        </w:r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195"/>
        <w:gridCol w:w="859"/>
        <w:gridCol w:w="1069"/>
        <w:gridCol w:w="1099"/>
        <w:gridCol w:w="34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奖惩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652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家庭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主要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成员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仿宋_GB2312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‘Times New Roman‘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招聘单位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‘Times New Roman‘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审核意见</w:t>
            </w:r>
          </w:p>
        </w:tc>
        <w:tc>
          <w:tcPr>
            <w:tcW w:w="7652" w:type="dxa"/>
            <w:gridSpan w:val="5"/>
            <w:noWrap w:val="0"/>
            <w:vAlign w:val="bottom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rPr>
                <w:rFonts w:hint="eastAsia" w:ascii="仿宋_GB2312" w:hAnsi="‘Times New Roman‘"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60" w:lineRule="auto"/>
              <w:ind w:firstLine="4950" w:firstLineChars="2750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‘Times New Roman‘" w:eastAsia="仿宋_GB2312" w:cs="宋体"/>
                <w:color w:val="000000"/>
                <w:kern w:val="0"/>
                <w:sz w:val="18"/>
                <w:szCs w:val="18"/>
              </w:rPr>
              <w:t>年     月    日</w:t>
            </w:r>
          </w:p>
        </w:tc>
      </w:tr>
    </w:tbl>
    <w:p>
      <w:pPr>
        <w:jc w:val="both"/>
        <w:rPr>
          <w:rFonts w:hint="eastAsia"/>
          <w:lang w:val="en" w:eastAsia="zh"/>
        </w:rPr>
      </w:pPr>
    </w:p>
    <w:p/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‘Times New Roman‘">
    <w:altName w:val="DejaVu Sans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BD11A"/>
    <w:rsid w:val="57B7273B"/>
    <w:rsid w:val="FD7BD11A"/>
    <w:rsid w:val="FEFBA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9.33333333333333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2023-08-21T17:25:00Z</dcterms:created>
  <dc:creator>user</dc:creator>
  <cp:lastModifiedBy>user</cp:lastModifiedBy>
  <dcterms:modified xsi:type="dcterms:W3CDTF">2023-08-21T10:12:23Z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